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1239283759"/>
        <w:docPartObj>
          <w:docPartGallery w:val="Page Numbers (Top of Page)"/>
          <w:docPartUnique/>
        </w:docPartObj>
      </w:sdtPr>
      <w:sdtEndPr>
        <w:rPr>
          <w:noProof/>
        </w:rPr>
      </w:sdtEndPr>
      <w:sdtContent>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491995" w:rsidRDefault="00491995" w:rsidP="00491995">
          <w:pPr>
            <w:spacing w:after="0" w:line="480" w:lineRule="auto"/>
            <w:jc w:val="center"/>
            <w:rPr>
              <w:rFonts w:ascii="Times New Roman" w:hAnsi="Times New Roman" w:cs="Times New Roman"/>
              <w:sz w:val="24"/>
              <w:szCs w:val="24"/>
            </w:rPr>
          </w:pPr>
        </w:p>
        <w:p w:rsidR="00F80CB8" w:rsidRPr="00491995" w:rsidRDefault="00436BD0" w:rsidP="00491995">
          <w:pPr>
            <w:spacing w:after="0" w:line="480" w:lineRule="auto"/>
            <w:ind w:left="720" w:firstLine="720"/>
            <w:jc w:val="center"/>
            <w:rPr>
              <w:rFonts w:ascii="Times New Roman" w:hAnsi="Times New Roman" w:cs="Times New Roman"/>
              <w:sz w:val="24"/>
              <w:szCs w:val="24"/>
            </w:rPr>
          </w:pPr>
          <w:r w:rsidRPr="00491995">
            <w:rPr>
              <w:rFonts w:ascii="Times New Roman" w:hAnsi="Times New Roman" w:cs="Times New Roman"/>
              <w:sz w:val="24"/>
              <w:szCs w:val="24"/>
            </w:rPr>
            <w:t>Reflection On Covid-19 Pandemic</w:t>
          </w:r>
          <w:r w:rsidRPr="00491995">
            <w:rPr>
              <w:rFonts w:ascii="Times New Roman" w:hAnsi="Times New Roman" w:cs="Times New Roman"/>
              <w:sz w:val="24"/>
              <w:szCs w:val="24"/>
            </w:rPr>
            <w:tab/>
          </w:r>
          <w:r w:rsidRPr="00491995">
            <w:rPr>
              <w:rFonts w:ascii="Times New Roman" w:hAnsi="Times New Roman" w:cs="Times New Roman"/>
              <w:sz w:val="24"/>
              <w:szCs w:val="24"/>
            </w:rPr>
            <w:tab/>
          </w:r>
        </w:p>
      </w:sdtContent>
    </w:sdt>
    <w:p w:rsidR="00F80CB8" w:rsidRPr="00491995" w:rsidRDefault="00F80CB8" w:rsidP="00491995">
      <w:pPr>
        <w:spacing w:after="0" w:line="480" w:lineRule="auto"/>
        <w:jc w:val="center"/>
        <w:rPr>
          <w:rFonts w:ascii="Times New Roman" w:hAnsi="Times New Roman" w:cs="Times New Roman"/>
          <w:sz w:val="24"/>
          <w:szCs w:val="24"/>
        </w:rPr>
      </w:pPr>
      <w:r w:rsidRPr="00491995">
        <w:rPr>
          <w:rFonts w:ascii="Times New Roman" w:hAnsi="Times New Roman" w:cs="Times New Roman"/>
          <w:sz w:val="24"/>
          <w:szCs w:val="24"/>
        </w:rPr>
        <w:t>Last Name/First Name:</w:t>
      </w:r>
    </w:p>
    <w:p w:rsidR="00F80CB8" w:rsidRPr="00491995" w:rsidRDefault="00F80CB8" w:rsidP="00491995">
      <w:pPr>
        <w:spacing w:after="0" w:line="480" w:lineRule="auto"/>
        <w:jc w:val="center"/>
        <w:rPr>
          <w:rFonts w:ascii="Times New Roman" w:hAnsi="Times New Roman" w:cs="Times New Roman"/>
          <w:sz w:val="24"/>
          <w:szCs w:val="24"/>
        </w:rPr>
      </w:pPr>
      <w:r w:rsidRPr="00491995">
        <w:rPr>
          <w:rFonts w:ascii="Times New Roman" w:hAnsi="Times New Roman" w:cs="Times New Roman"/>
          <w:sz w:val="24"/>
          <w:szCs w:val="24"/>
        </w:rPr>
        <w:t>Institution Affiliation</w:t>
      </w:r>
    </w:p>
    <w:p w:rsidR="00491995" w:rsidRDefault="00491995">
      <w:pPr>
        <w:rPr>
          <w:rFonts w:ascii="Times New Roman" w:hAnsi="Times New Roman" w:cs="Times New Roman"/>
          <w:sz w:val="24"/>
          <w:szCs w:val="24"/>
        </w:rPr>
      </w:pPr>
      <w:r>
        <w:rPr>
          <w:rFonts w:ascii="Times New Roman" w:hAnsi="Times New Roman" w:cs="Times New Roman"/>
          <w:sz w:val="24"/>
          <w:szCs w:val="24"/>
        </w:rPr>
        <w:br w:type="page"/>
      </w:r>
    </w:p>
    <w:p w:rsidR="00491995" w:rsidRPr="00436BD0" w:rsidRDefault="00491995" w:rsidP="00436BD0">
      <w:pPr>
        <w:spacing w:after="0" w:line="480" w:lineRule="auto"/>
        <w:ind w:firstLine="720"/>
        <w:jc w:val="center"/>
        <w:rPr>
          <w:rFonts w:ascii="Times New Roman" w:hAnsi="Times New Roman" w:cs="Times New Roman"/>
          <w:b/>
          <w:sz w:val="24"/>
          <w:szCs w:val="24"/>
        </w:rPr>
      </w:pPr>
      <w:bookmarkStart w:id="0" w:name="_GoBack"/>
      <w:r w:rsidRPr="00436BD0">
        <w:rPr>
          <w:rFonts w:ascii="Times New Roman" w:hAnsi="Times New Roman" w:cs="Times New Roman"/>
          <w:b/>
          <w:sz w:val="24"/>
          <w:szCs w:val="24"/>
        </w:rPr>
        <w:lastRenderedPageBreak/>
        <w:t>Reflection on COVID-19 Pandemic</w:t>
      </w:r>
    </w:p>
    <w:bookmarkEnd w:id="0"/>
    <w:p w:rsidR="00F80CB8" w:rsidRPr="00491995" w:rsidRDefault="00F80CB8" w:rsidP="00491995">
      <w:pPr>
        <w:spacing w:after="0" w:line="480" w:lineRule="auto"/>
        <w:ind w:firstLine="720"/>
        <w:jc w:val="both"/>
        <w:rPr>
          <w:rFonts w:ascii="Times New Roman" w:hAnsi="Times New Roman" w:cs="Times New Roman"/>
          <w:sz w:val="24"/>
          <w:szCs w:val="24"/>
        </w:rPr>
      </w:pPr>
      <w:r w:rsidRPr="00491995">
        <w:rPr>
          <w:rFonts w:ascii="Times New Roman" w:hAnsi="Times New Roman" w:cs="Times New Roman"/>
          <w:sz w:val="24"/>
          <w:szCs w:val="24"/>
        </w:rPr>
        <w:t>The refugee crisis, climate change, war on terror, and general commotion, were the problems that the world was grappling to address, and we had made considerable steps to quench these issues. Since the virus struck, mitigation towards solving these issues stopped (</w:t>
      </w:r>
      <w:r w:rsidR="00491995">
        <w:rPr>
          <w:rFonts w:ascii="Times New Roman" w:hAnsi="Times New Roman" w:cs="Times New Roman"/>
          <w:sz w:val="24"/>
          <w:szCs w:val="24"/>
        </w:rPr>
        <w:t xml:space="preserve">Nicola &amp; Zaid, 2020). The COVID-19 </w:t>
      </w:r>
      <w:r w:rsidRPr="00491995">
        <w:rPr>
          <w:rFonts w:ascii="Times New Roman" w:hAnsi="Times New Roman" w:cs="Times New Roman"/>
          <w:sz w:val="24"/>
          <w:szCs w:val="24"/>
        </w:rPr>
        <w:t>pandemic brought the world to a standstill; nations closed their borders, travel restrictions imposed, no gathering, and worst-hit countries even declared a total lockdown. The pandemic has worst-hit every sector due to the stringent measures that different governments took to curb the spread of the virus. The closing state borders denied me the chance to visit my family.</w:t>
      </w:r>
    </w:p>
    <w:p w:rsidR="00491995" w:rsidRPr="00491995" w:rsidRDefault="00F80CB8" w:rsidP="00491995">
      <w:pPr>
        <w:spacing w:after="0" w:line="480" w:lineRule="auto"/>
        <w:ind w:firstLine="720"/>
        <w:jc w:val="both"/>
        <w:rPr>
          <w:rFonts w:ascii="Times New Roman" w:hAnsi="Times New Roman" w:cs="Times New Roman"/>
          <w:sz w:val="24"/>
          <w:szCs w:val="24"/>
        </w:rPr>
      </w:pPr>
      <w:r w:rsidRPr="00491995">
        <w:rPr>
          <w:rFonts w:ascii="Times New Roman" w:hAnsi="Times New Roman" w:cs="Times New Roman"/>
          <w:sz w:val="24"/>
          <w:szCs w:val="24"/>
        </w:rPr>
        <w:t>I was used to traveling, seeing them physically once every two weeks, whereby I would share a healthy time with them. The pandemic restricted my movement, and the only thing that I was with as far as meeting family through online conversations. Social media platforms such as WhatsApp, Facebook, and Instagram have helped me stay in touch with my famil</w:t>
      </w:r>
      <w:r w:rsidR="00491995" w:rsidRPr="00491995">
        <w:rPr>
          <w:rFonts w:ascii="Times New Roman" w:hAnsi="Times New Roman" w:cs="Times New Roman"/>
          <w:sz w:val="24"/>
          <w:szCs w:val="24"/>
        </w:rPr>
        <w:t>y. My social life was also a</w:t>
      </w:r>
      <w:r w:rsidRPr="00491995">
        <w:rPr>
          <w:rFonts w:ascii="Times New Roman" w:hAnsi="Times New Roman" w:cs="Times New Roman"/>
          <w:sz w:val="24"/>
          <w:szCs w:val="24"/>
        </w:rPr>
        <w:t>ffected by</w:t>
      </w:r>
      <w:r w:rsidR="00491995" w:rsidRPr="00491995">
        <w:rPr>
          <w:rFonts w:ascii="Times New Roman" w:hAnsi="Times New Roman" w:cs="Times New Roman"/>
          <w:sz w:val="24"/>
          <w:szCs w:val="24"/>
        </w:rPr>
        <w:t xml:space="preserve"> the pandemic. I no longer hanged out</w:t>
      </w:r>
      <w:r w:rsidRPr="00491995">
        <w:rPr>
          <w:rFonts w:ascii="Times New Roman" w:hAnsi="Times New Roman" w:cs="Times New Roman"/>
          <w:sz w:val="24"/>
          <w:szCs w:val="24"/>
        </w:rPr>
        <w:t xml:space="preserve"> with my friends freely as I used to, whereby we would meet up in pubs to watch NFL matches. The pandemic resulted in the cancellation of many leagues across the world, and those that were allowed to resume did so under strict rules whereby no fans were allowed in the field. As such, this meant that I would be watching my favorite t</w:t>
      </w:r>
      <w:r w:rsidR="00491995" w:rsidRPr="00491995">
        <w:rPr>
          <w:rFonts w:ascii="Times New Roman" w:hAnsi="Times New Roman" w:cs="Times New Roman"/>
          <w:sz w:val="24"/>
          <w:szCs w:val="24"/>
        </w:rPr>
        <w:t>eam playing at home with no one which is very much boring.</w:t>
      </w:r>
    </w:p>
    <w:p w:rsidR="00F80CB8" w:rsidRDefault="00F80CB8" w:rsidP="00491995">
      <w:pPr>
        <w:spacing w:after="0" w:line="480" w:lineRule="auto"/>
        <w:ind w:firstLine="720"/>
        <w:jc w:val="both"/>
        <w:rPr>
          <w:rFonts w:ascii="Times New Roman" w:hAnsi="Times New Roman" w:cs="Times New Roman"/>
          <w:sz w:val="24"/>
          <w:szCs w:val="24"/>
        </w:rPr>
      </w:pPr>
      <w:r w:rsidRPr="00491995">
        <w:rPr>
          <w:rFonts w:ascii="Times New Roman" w:hAnsi="Times New Roman" w:cs="Times New Roman"/>
          <w:sz w:val="24"/>
          <w:szCs w:val="24"/>
        </w:rPr>
        <w:t xml:space="preserve">As a teacher, the sudden and unprecedented shuttering of schools as a result of the pandemic also impacted my profession; it forced me to have the most jarring and rapid change of my profession. Based on the government’s directive, we were asked to leave classrooms indefinitely, and after some time, we were asked to recreate a 100 percent virtual learning environment (Chavez &amp; Moshtaghian, 2020).  With no live football to watch, no meeting up with </w:t>
      </w:r>
      <w:r w:rsidRPr="00491995">
        <w:rPr>
          <w:rFonts w:ascii="Times New Roman" w:hAnsi="Times New Roman" w:cs="Times New Roman"/>
          <w:sz w:val="24"/>
          <w:szCs w:val="24"/>
        </w:rPr>
        <w:lastRenderedPageBreak/>
        <w:t>friends, and no interstate movement, life became very much boring for me until the online teachings started. Remotely teaching kindergarten was more of an adventure to me; I had never envisioned that one day I would be in front of a screen teaching young children. I had to put on my vulnerable hat by allowing more than 20 families to have access to my home virtually. The virtual learning made me extra-creative, whereby I came up with lessons that would keep the young children and their families stay glued to their screens and keep them coming back for the online classes. The strong rapport that I had developed with my kindergarten prior to the indefinite closing down of schools facilitated my smooth transition to remote teaching. The parents would make sure that their kids miss none of my classes that were happening each week. Based on this, I realized that teaching is a calling, and one should never be forced into it. To me, the human connection side of teaching, such as greeting my students each morning and learning about them, hearing their stories, and watching how they play at recess is what I value most. As remote teaching has been effective, it has denied me the opportunity to mingle with my students physically. I hope that the cure for Covid-19 will soon be found so that I can be back again in class doing what I love.</w:t>
      </w:r>
    </w:p>
    <w:p w:rsidR="00491995" w:rsidRDefault="00491995" w:rsidP="00491995">
      <w:pPr>
        <w:spacing w:after="0" w:line="480" w:lineRule="auto"/>
        <w:ind w:firstLine="720"/>
        <w:jc w:val="both"/>
        <w:rPr>
          <w:rFonts w:ascii="Times New Roman" w:hAnsi="Times New Roman" w:cs="Times New Roman"/>
          <w:sz w:val="24"/>
          <w:szCs w:val="24"/>
        </w:rPr>
      </w:pPr>
    </w:p>
    <w:p w:rsidR="00491995" w:rsidRDefault="00491995" w:rsidP="00491995">
      <w:pPr>
        <w:spacing w:after="0" w:line="480" w:lineRule="auto"/>
        <w:ind w:firstLine="720"/>
        <w:jc w:val="both"/>
        <w:rPr>
          <w:rFonts w:ascii="Times New Roman" w:hAnsi="Times New Roman" w:cs="Times New Roman"/>
          <w:sz w:val="24"/>
          <w:szCs w:val="24"/>
        </w:rPr>
      </w:pPr>
    </w:p>
    <w:p w:rsidR="00491995" w:rsidRDefault="00491995" w:rsidP="00491995">
      <w:pPr>
        <w:spacing w:after="0" w:line="480" w:lineRule="auto"/>
        <w:ind w:firstLine="720"/>
        <w:jc w:val="both"/>
        <w:rPr>
          <w:rFonts w:ascii="Times New Roman" w:hAnsi="Times New Roman" w:cs="Times New Roman"/>
          <w:sz w:val="24"/>
          <w:szCs w:val="24"/>
        </w:rPr>
      </w:pPr>
    </w:p>
    <w:p w:rsidR="00491995" w:rsidRDefault="00491995" w:rsidP="00491995">
      <w:pPr>
        <w:spacing w:after="0" w:line="480" w:lineRule="auto"/>
        <w:ind w:firstLine="720"/>
        <w:jc w:val="both"/>
        <w:rPr>
          <w:rFonts w:ascii="Times New Roman" w:hAnsi="Times New Roman" w:cs="Times New Roman"/>
          <w:sz w:val="24"/>
          <w:szCs w:val="24"/>
        </w:rPr>
      </w:pPr>
    </w:p>
    <w:p w:rsidR="00491995" w:rsidRDefault="00491995" w:rsidP="00491995">
      <w:pPr>
        <w:spacing w:after="0" w:line="480" w:lineRule="auto"/>
        <w:ind w:firstLine="720"/>
        <w:jc w:val="both"/>
        <w:rPr>
          <w:rFonts w:ascii="Times New Roman" w:hAnsi="Times New Roman" w:cs="Times New Roman"/>
          <w:sz w:val="24"/>
          <w:szCs w:val="24"/>
        </w:rPr>
      </w:pPr>
    </w:p>
    <w:p w:rsidR="00491995" w:rsidRDefault="00491995" w:rsidP="00491995">
      <w:pPr>
        <w:spacing w:after="0" w:line="480" w:lineRule="auto"/>
        <w:ind w:firstLine="720"/>
        <w:jc w:val="both"/>
        <w:rPr>
          <w:rFonts w:ascii="Times New Roman" w:hAnsi="Times New Roman" w:cs="Times New Roman"/>
          <w:sz w:val="24"/>
          <w:szCs w:val="24"/>
        </w:rPr>
      </w:pPr>
    </w:p>
    <w:p w:rsidR="00491995" w:rsidRDefault="00491995" w:rsidP="00491995">
      <w:pPr>
        <w:spacing w:after="0" w:line="480" w:lineRule="auto"/>
        <w:ind w:firstLine="720"/>
        <w:jc w:val="both"/>
        <w:rPr>
          <w:rFonts w:ascii="Times New Roman" w:hAnsi="Times New Roman" w:cs="Times New Roman"/>
          <w:sz w:val="24"/>
          <w:szCs w:val="24"/>
        </w:rPr>
      </w:pPr>
    </w:p>
    <w:p w:rsidR="00491995" w:rsidRDefault="00491995" w:rsidP="00491995">
      <w:pPr>
        <w:spacing w:after="0" w:line="480" w:lineRule="auto"/>
        <w:ind w:firstLine="720"/>
        <w:jc w:val="both"/>
        <w:rPr>
          <w:rFonts w:ascii="Times New Roman" w:hAnsi="Times New Roman" w:cs="Times New Roman"/>
          <w:sz w:val="24"/>
          <w:szCs w:val="24"/>
        </w:rPr>
      </w:pPr>
    </w:p>
    <w:p w:rsidR="00491995" w:rsidRDefault="00491995" w:rsidP="00491995">
      <w:pPr>
        <w:spacing w:after="0" w:line="480" w:lineRule="auto"/>
        <w:ind w:firstLine="720"/>
        <w:jc w:val="both"/>
        <w:rPr>
          <w:rFonts w:ascii="Times New Roman" w:hAnsi="Times New Roman" w:cs="Times New Roman"/>
          <w:sz w:val="24"/>
          <w:szCs w:val="24"/>
        </w:rPr>
      </w:pPr>
    </w:p>
    <w:p w:rsidR="00491995" w:rsidRPr="00491995" w:rsidRDefault="00491995" w:rsidP="00491995">
      <w:pPr>
        <w:spacing w:after="0" w:line="48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880322342"/>
        <w:docPartObj>
          <w:docPartGallery w:val="Bibliographies"/>
          <w:docPartUnique/>
        </w:docPartObj>
      </w:sdtPr>
      <w:sdtEndPr/>
      <w:sdtContent>
        <w:p w:rsidR="00F80CB8" w:rsidRPr="00491995" w:rsidRDefault="00F80CB8" w:rsidP="00491995">
          <w:pPr>
            <w:pStyle w:val="Heading1"/>
            <w:spacing w:before="0" w:line="480" w:lineRule="auto"/>
            <w:jc w:val="both"/>
            <w:rPr>
              <w:rFonts w:ascii="Times New Roman" w:hAnsi="Times New Roman" w:cs="Times New Roman"/>
              <w:sz w:val="24"/>
              <w:szCs w:val="24"/>
            </w:rPr>
          </w:pPr>
          <w:r w:rsidRPr="00491995">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rsidR="00F80CB8" w:rsidRPr="00491995" w:rsidRDefault="00F80CB8" w:rsidP="00491995">
              <w:pPr>
                <w:pStyle w:val="Bibliography"/>
                <w:spacing w:after="0" w:line="480" w:lineRule="auto"/>
                <w:ind w:left="720" w:hanging="720"/>
                <w:jc w:val="both"/>
                <w:rPr>
                  <w:rFonts w:ascii="Times New Roman" w:hAnsi="Times New Roman" w:cs="Times New Roman"/>
                  <w:noProof/>
                  <w:sz w:val="24"/>
                  <w:szCs w:val="24"/>
                </w:rPr>
              </w:pPr>
              <w:r w:rsidRPr="00491995">
                <w:rPr>
                  <w:rFonts w:ascii="Times New Roman" w:hAnsi="Times New Roman" w:cs="Times New Roman"/>
                  <w:sz w:val="24"/>
                  <w:szCs w:val="24"/>
                </w:rPr>
                <w:fldChar w:fldCharType="begin"/>
              </w:r>
              <w:r w:rsidRPr="00491995">
                <w:rPr>
                  <w:rFonts w:ascii="Times New Roman" w:hAnsi="Times New Roman" w:cs="Times New Roman"/>
                  <w:sz w:val="24"/>
                  <w:szCs w:val="24"/>
                </w:rPr>
                <w:instrText xml:space="preserve"> BIBLIOGRAPHY </w:instrText>
              </w:r>
              <w:r w:rsidRPr="00491995">
                <w:rPr>
                  <w:rFonts w:ascii="Times New Roman" w:hAnsi="Times New Roman" w:cs="Times New Roman"/>
                  <w:sz w:val="24"/>
                  <w:szCs w:val="24"/>
                </w:rPr>
                <w:fldChar w:fldCharType="separate"/>
              </w:r>
              <w:r w:rsidRPr="00491995">
                <w:rPr>
                  <w:rFonts w:ascii="Times New Roman" w:hAnsi="Times New Roman" w:cs="Times New Roman"/>
                  <w:noProof/>
                  <w:sz w:val="24"/>
                  <w:szCs w:val="24"/>
                </w:rPr>
                <w:t xml:space="preserve">Chavez, N., &amp; Moshtaghian, A. (2020). 48 States have Ordered or Recommended that Schools Don't Reopen this Academic Year. </w:t>
              </w:r>
              <w:r w:rsidRPr="00491995">
                <w:rPr>
                  <w:rFonts w:ascii="Times New Roman" w:hAnsi="Times New Roman" w:cs="Times New Roman"/>
                  <w:i/>
                  <w:iCs/>
                  <w:noProof/>
                  <w:sz w:val="24"/>
                  <w:szCs w:val="24"/>
                </w:rPr>
                <w:t>CNN</w:t>
              </w:r>
              <w:r w:rsidRPr="00491995">
                <w:rPr>
                  <w:rFonts w:ascii="Times New Roman" w:hAnsi="Times New Roman" w:cs="Times New Roman"/>
                  <w:noProof/>
                  <w:sz w:val="24"/>
                  <w:szCs w:val="24"/>
                </w:rPr>
                <w:t>.</w:t>
              </w:r>
            </w:p>
            <w:p w:rsidR="00F80CB8" w:rsidRPr="00491995" w:rsidRDefault="00F80CB8" w:rsidP="00491995">
              <w:pPr>
                <w:pStyle w:val="Bibliography"/>
                <w:spacing w:after="0" w:line="480" w:lineRule="auto"/>
                <w:ind w:left="720" w:hanging="720"/>
                <w:jc w:val="both"/>
                <w:rPr>
                  <w:rFonts w:ascii="Times New Roman" w:hAnsi="Times New Roman" w:cs="Times New Roman"/>
                  <w:noProof/>
                  <w:sz w:val="24"/>
                  <w:szCs w:val="24"/>
                </w:rPr>
              </w:pPr>
              <w:r w:rsidRPr="00491995">
                <w:rPr>
                  <w:rFonts w:ascii="Times New Roman" w:hAnsi="Times New Roman" w:cs="Times New Roman"/>
                  <w:noProof/>
                  <w:sz w:val="24"/>
                  <w:szCs w:val="24"/>
                </w:rPr>
                <w:t xml:space="preserve">Nicola, M., &amp; Zaid, A. (2020). The Socio-Economic Implications of the Coronavirus and COVID-19. </w:t>
              </w:r>
              <w:r w:rsidRPr="00491995">
                <w:rPr>
                  <w:rFonts w:ascii="Times New Roman" w:hAnsi="Times New Roman" w:cs="Times New Roman"/>
                  <w:i/>
                  <w:iCs/>
                  <w:noProof/>
                  <w:sz w:val="24"/>
                  <w:szCs w:val="24"/>
                </w:rPr>
                <w:t>Interntaional Journal of Surgery</w:t>
              </w:r>
              <w:r w:rsidRPr="00491995">
                <w:rPr>
                  <w:rFonts w:ascii="Times New Roman" w:hAnsi="Times New Roman" w:cs="Times New Roman"/>
                  <w:noProof/>
                  <w:sz w:val="24"/>
                  <w:szCs w:val="24"/>
                </w:rPr>
                <w:t>.</w:t>
              </w:r>
            </w:p>
            <w:p w:rsidR="00F80CB8" w:rsidRPr="00491995" w:rsidRDefault="00F80CB8" w:rsidP="00491995">
              <w:pPr>
                <w:spacing w:after="0" w:line="480" w:lineRule="auto"/>
                <w:jc w:val="both"/>
                <w:rPr>
                  <w:rFonts w:ascii="Times New Roman" w:hAnsi="Times New Roman" w:cs="Times New Roman"/>
                  <w:sz w:val="24"/>
                  <w:szCs w:val="24"/>
                </w:rPr>
              </w:pPr>
              <w:r w:rsidRPr="00491995">
                <w:rPr>
                  <w:rFonts w:ascii="Times New Roman" w:hAnsi="Times New Roman" w:cs="Times New Roman"/>
                  <w:b/>
                  <w:bCs/>
                  <w:noProof/>
                  <w:sz w:val="24"/>
                  <w:szCs w:val="24"/>
                </w:rPr>
                <w:fldChar w:fldCharType="end"/>
              </w:r>
            </w:p>
          </w:sdtContent>
        </w:sdt>
      </w:sdtContent>
    </w:sdt>
    <w:p w:rsidR="00F80CB8" w:rsidRPr="00491995" w:rsidRDefault="00F80CB8" w:rsidP="00491995">
      <w:pPr>
        <w:spacing w:after="0" w:line="480" w:lineRule="auto"/>
        <w:jc w:val="both"/>
        <w:rPr>
          <w:rFonts w:ascii="Times New Roman" w:hAnsi="Times New Roman" w:cs="Times New Roman"/>
          <w:sz w:val="24"/>
          <w:szCs w:val="24"/>
        </w:rPr>
      </w:pPr>
    </w:p>
    <w:sectPr w:rsidR="00F80CB8" w:rsidRPr="00491995" w:rsidSect="00F80C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572" w:rsidRDefault="009C1572" w:rsidP="00F80CB8">
      <w:pPr>
        <w:spacing w:after="0" w:line="240" w:lineRule="auto"/>
      </w:pPr>
      <w:r>
        <w:separator/>
      </w:r>
    </w:p>
  </w:endnote>
  <w:endnote w:type="continuationSeparator" w:id="0">
    <w:p w:rsidR="009C1572" w:rsidRDefault="009C1572" w:rsidP="00F80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572" w:rsidRDefault="009C1572" w:rsidP="00F80CB8">
      <w:pPr>
        <w:spacing w:after="0" w:line="240" w:lineRule="auto"/>
      </w:pPr>
      <w:r>
        <w:separator/>
      </w:r>
    </w:p>
  </w:footnote>
  <w:footnote w:type="continuationSeparator" w:id="0">
    <w:p w:rsidR="009C1572" w:rsidRDefault="009C1572" w:rsidP="00F80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05193056"/>
      <w:docPartObj>
        <w:docPartGallery w:val="Page Numbers (Top of Page)"/>
        <w:docPartUnique/>
      </w:docPartObj>
    </w:sdtPr>
    <w:sdtEndPr>
      <w:rPr>
        <w:noProof/>
      </w:rPr>
    </w:sdtEndPr>
    <w:sdtContent>
      <w:p w:rsidR="00F80CB8" w:rsidRPr="00F80CB8" w:rsidRDefault="00F80CB8" w:rsidP="00F80CB8">
        <w:pPr>
          <w:pStyle w:val="Header"/>
          <w:rPr>
            <w:rFonts w:ascii="Times New Roman" w:hAnsi="Times New Roman" w:cs="Times New Roman"/>
            <w:sz w:val="24"/>
            <w:szCs w:val="24"/>
          </w:rPr>
        </w:pPr>
        <w:r w:rsidRPr="00F80CB8">
          <w:rPr>
            <w:rFonts w:ascii="Times New Roman" w:hAnsi="Times New Roman" w:cs="Times New Roman"/>
            <w:sz w:val="24"/>
            <w:szCs w:val="24"/>
          </w:rPr>
          <w:t>REFLECTIION ON COVID-19 PANDEMIC</w:t>
        </w:r>
        <w:r>
          <w:rPr>
            <w:rFonts w:ascii="Times New Roman" w:hAnsi="Times New Roman" w:cs="Times New Roman"/>
            <w:sz w:val="24"/>
            <w:szCs w:val="24"/>
          </w:rPr>
          <w:tab/>
        </w:r>
        <w:r w:rsidRPr="00F80CB8">
          <w:rPr>
            <w:rFonts w:ascii="Times New Roman" w:hAnsi="Times New Roman" w:cs="Times New Roman"/>
            <w:sz w:val="24"/>
            <w:szCs w:val="24"/>
          </w:rPr>
          <w:tab/>
        </w:r>
        <w:r w:rsidRPr="00F80CB8">
          <w:rPr>
            <w:rFonts w:ascii="Times New Roman" w:hAnsi="Times New Roman" w:cs="Times New Roman"/>
            <w:sz w:val="24"/>
            <w:szCs w:val="24"/>
          </w:rPr>
          <w:fldChar w:fldCharType="begin"/>
        </w:r>
        <w:r w:rsidRPr="00F80CB8">
          <w:rPr>
            <w:rFonts w:ascii="Times New Roman" w:hAnsi="Times New Roman" w:cs="Times New Roman"/>
            <w:sz w:val="24"/>
            <w:szCs w:val="24"/>
          </w:rPr>
          <w:instrText xml:space="preserve"> PAGE   \* MERGEFORMAT </w:instrText>
        </w:r>
        <w:r w:rsidRPr="00F80CB8">
          <w:rPr>
            <w:rFonts w:ascii="Times New Roman" w:hAnsi="Times New Roman" w:cs="Times New Roman"/>
            <w:sz w:val="24"/>
            <w:szCs w:val="24"/>
          </w:rPr>
          <w:fldChar w:fldCharType="separate"/>
        </w:r>
        <w:r w:rsidR="00436BD0">
          <w:rPr>
            <w:rFonts w:ascii="Times New Roman" w:hAnsi="Times New Roman" w:cs="Times New Roman"/>
            <w:noProof/>
            <w:sz w:val="24"/>
            <w:szCs w:val="24"/>
          </w:rPr>
          <w:t>4</w:t>
        </w:r>
        <w:r w:rsidRPr="00F80CB8">
          <w:rPr>
            <w:rFonts w:ascii="Times New Roman" w:hAnsi="Times New Roman" w:cs="Times New Roman"/>
            <w:noProof/>
            <w:sz w:val="24"/>
            <w:szCs w:val="24"/>
          </w:rPr>
          <w:fldChar w:fldCharType="end"/>
        </w:r>
      </w:p>
    </w:sdtContent>
  </w:sdt>
  <w:p w:rsidR="00F80CB8" w:rsidRDefault="00F80C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0703149"/>
      <w:docPartObj>
        <w:docPartGallery w:val="Page Numbers (Top of Page)"/>
        <w:docPartUnique/>
      </w:docPartObj>
    </w:sdtPr>
    <w:sdtEndPr>
      <w:rPr>
        <w:noProof/>
      </w:rPr>
    </w:sdtEndPr>
    <w:sdtContent>
      <w:p w:rsidR="00F80CB8" w:rsidRPr="00F80CB8" w:rsidRDefault="00F80CB8" w:rsidP="00F80CB8">
        <w:pPr>
          <w:pStyle w:val="Header"/>
          <w:jc w:val="right"/>
          <w:rPr>
            <w:rFonts w:ascii="Times New Roman" w:hAnsi="Times New Roman" w:cs="Times New Roman"/>
            <w:sz w:val="24"/>
            <w:szCs w:val="24"/>
          </w:rPr>
        </w:pPr>
        <w:r w:rsidRPr="00F80CB8">
          <w:rPr>
            <w:rFonts w:ascii="Times New Roman" w:hAnsi="Times New Roman" w:cs="Times New Roman"/>
            <w:sz w:val="24"/>
            <w:szCs w:val="24"/>
          </w:rPr>
          <w:t>Running Header: REFLECTIION ON COVID-19 PANDEMIC</w:t>
        </w:r>
        <w:r w:rsidRPr="00F80CB8">
          <w:rPr>
            <w:rFonts w:ascii="Times New Roman" w:hAnsi="Times New Roman" w:cs="Times New Roman"/>
            <w:sz w:val="24"/>
            <w:szCs w:val="24"/>
          </w:rPr>
          <w:tab/>
        </w:r>
        <w:r w:rsidRPr="00F80CB8">
          <w:rPr>
            <w:rFonts w:ascii="Times New Roman" w:hAnsi="Times New Roman" w:cs="Times New Roman"/>
            <w:sz w:val="24"/>
            <w:szCs w:val="24"/>
          </w:rPr>
          <w:fldChar w:fldCharType="begin"/>
        </w:r>
        <w:r w:rsidRPr="00F80CB8">
          <w:rPr>
            <w:rFonts w:ascii="Times New Roman" w:hAnsi="Times New Roman" w:cs="Times New Roman"/>
            <w:sz w:val="24"/>
            <w:szCs w:val="24"/>
          </w:rPr>
          <w:instrText xml:space="preserve"> PAGE   \* MERGEFORMAT </w:instrText>
        </w:r>
        <w:r w:rsidRPr="00F80CB8">
          <w:rPr>
            <w:rFonts w:ascii="Times New Roman" w:hAnsi="Times New Roman" w:cs="Times New Roman"/>
            <w:sz w:val="24"/>
            <w:szCs w:val="24"/>
          </w:rPr>
          <w:fldChar w:fldCharType="separate"/>
        </w:r>
        <w:r w:rsidR="00436BD0">
          <w:rPr>
            <w:rFonts w:ascii="Times New Roman" w:hAnsi="Times New Roman" w:cs="Times New Roman"/>
            <w:noProof/>
            <w:sz w:val="24"/>
            <w:szCs w:val="24"/>
          </w:rPr>
          <w:t>1</w:t>
        </w:r>
        <w:r w:rsidRPr="00F80CB8">
          <w:rPr>
            <w:rFonts w:ascii="Times New Roman" w:hAnsi="Times New Roman" w:cs="Times New Roman"/>
            <w:noProof/>
            <w:sz w:val="24"/>
            <w:szCs w:val="24"/>
          </w:rPr>
          <w:fldChar w:fldCharType="end"/>
        </w:r>
      </w:p>
    </w:sdtContent>
  </w:sdt>
  <w:p w:rsidR="00F80CB8" w:rsidRDefault="00F80C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378"/>
    <w:rsid w:val="00036E32"/>
    <w:rsid w:val="000A1378"/>
    <w:rsid w:val="00436BD0"/>
    <w:rsid w:val="00491995"/>
    <w:rsid w:val="0060765E"/>
    <w:rsid w:val="006622F5"/>
    <w:rsid w:val="00670CF6"/>
    <w:rsid w:val="006F2BA6"/>
    <w:rsid w:val="007324F9"/>
    <w:rsid w:val="00893590"/>
    <w:rsid w:val="009A6E4D"/>
    <w:rsid w:val="009C1572"/>
    <w:rsid w:val="00BB68AD"/>
    <w:rsid w:val="00CF2D8B"/>
    <w:rsid w:val="00CF4C21"/>
    <w:rsid w:val="00D03B3F"/>
    <w:rsid w:val="00E70AFF"/>
    <w:rsid w:val="00E94162"/>
    <w:rsid w:val="00F80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5FA16-A19D-4E57-B840-4B1ACCF4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0C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CB8"/>
  </w:style>
  <w:style w:type="paragraph" w:styleId="Footer">
    <w:name w:val="footer"/>
    <w:basedOn w:val="Normal"/>
    <w:link w:val="FooterChar"/>
    <w:uiPriority w:val="99"/>
    <w:unhideWhenUsed/>
    <w:rsid w:val="00F80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CB8"/>
  </w:style>
  <w:style w:type="character" w:customStyle="1" w:styleId="Heading1Char">
    <w:name w:val="Heading 1 Char"/>
    <w:basedOn w:val="DefaultParagraphFont"/>
    <w:link w:val="Heading1"/>
    <w:uiPriority w:val="9"/>
    <w:rsid w:val="00F80CB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80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644642">
      <w:bodyDiv w:val="1"/>
      <w:marLeft w:val="0"/>
      <w:marRight w:val="0"/>
      <w:marTop w:val="0"/>
      <w:marBottom w:val="0"/>
      <w:divBdr>
        <w:top w:val="none" w:sz="0" w:space="0" w:color="auto"/>
        <w:left w:val="none" w:sz="0" w:space="0" w:color="auto"/>
        <w:bottom w:val="none" w:sz="0" w:space="0" w:color="auto"/>
        <w:right w:val="none" w:sz="0" w:space="0" w:color="auto"/>
      </w:divBdr>
    </w:div>
    <w:div w:id="2012678173">
      <w:bodyDiv w:val="1"/>
      <w:marLeft w:val="0"/>
      <w:marRight w:val="0"/>
      <w:marTop w:val="0"/>
      <w:marBottom w:val="0"/>
      <w:divBdr>
        <w:top w:val="none" w:sz="0" w:space="0" w:color="auto"/>
        <w:left w:val="none" w:sz="0" w:space="0" w:color="auto"/>
        <w:bottom w:val="none" w:sz="0" w:space="0" w:color="auto"/>
        <w:right w:val="none" w:sz="0" w:space="0" w:color="auto"/>
      </w:divBdr>
    </w:div>
    <w:div w:id="214075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Nic20</b:Tag>
    <b:SourceType>JournalArticle</b:SourceType>
    <b:Guid>{739742DA-12EE-4963-A962-7044F7E05F72}</b:Guid>
    <b:Author>
      <b:Author>
        <b:NameList>
          <b:Person>
            <b:Last>Nicola</b:Last>
            <b:First>M</b:First>
          </b:Person>
          <b:Person>
            <b:Last>Zaid</b:Last>
            <b:First>A</b:First>
          </b:Person>
        </b:NameList>
      </b:Author>
    </b:Author>
    <b:Title>The Socio-Economic Implications of the Coronavirus and COVID-19</b:Title>
    <b:JournalName>Interntaional Journal of Surgery</b:JournalName>
    <b:Year>2020</b:Year>
    <b:RefOrder>1</b:RefOrder>
  </b:Source>
  <b:Source>
    <b:Tag>Cha20</b:Tag>
    <b:SourceType>JournalArticle</b:SourceType>
    <b:Guid>{29CC2954-4BB9-462B-AD11-A9C5BEF6D1EF}</b:Guid>
    <b:Author>
      <b:Author>
        <b:NameList>
          <b:Person>
            <b:Last>Chavez</b:Last>
            <b:First>Nicole</b:First>
          </b:Person>
          <b:Person>
            <b:Last>Moshtaghian</b:Last>
            <b:First>Artemis</b:First>
          </b:Person>
        </b:NameList>
      </b:Author>
    </b:Author>
    <b:Title>48 States have Ordered or Recommended that Schools Don't Reopen this Academic Year</b:Title>
    <b:JournalName>CNN</b:JournalName>
    <b:Year>2020</b:Year>
    <b:RefOrder>2</b:RefOrder>
  </b:Source>
</b:Sources>
</file>

<file path=customXml/itemProps1.xml><?xml version="1.0" encoding="utf-8"?>
<ds:datastoreItem xmlns:ds="http://schemas.openxmlformats.org/officeDocument/2006/customXml" ds:itemID="{14CD04AC-4BC2-421D-A8F6-74FB8864C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2020-08-09T18:30:00Z</dcterms:created>
  <dcterms:modified xsi:type="dcterms:W3CDTF">2020-08-09T18:30:00Z</dcterms:modified>
</cp:coreProperties>
</file>